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DAC" w:rsidRPr="00153DAC" w:rsidRDefault="00153DAC" w:rsidP="00FF4697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de-DE"/>
        </w:rPr>
      </w:pPr>
      <w:r w:rsidRPr="00153DAC">
        <w:rPr>
          <w:rFonts w:ascii="Arial" w:eastAsia="Times New Roman" w:hAnsi="Arial" w:cs="Arial"/>
          <w:b/>
          <w:sz w:val="35"/>
          <w:szCs w:val="35"/>
          <w:lang w:eastAsia="de-DE"/>
        </w:rPr>
        <w:t>Datenschutzerklärung</w:t>
      </w:r>
    </w:p>
    <w:p w:rsidR="00153DAC" w:rsidRPr="00FF4697" w:rsidRDefault="00153DAC" w:rsidP="00153DAC">
      <w:pPr>
        <w:spacing w:after="0" w:line="240" w:lineRule="auto"/>
        <w:ind w:left="-227" w:right="-96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1) Einleitung und Kontaktdaten des Verantwortlichen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1.1 Wir freuen uns, dass Sie unsere Website besuchen und bedanken uns für Ihr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Interesse. Im Folgenden informieren wir Sie über den Umgang mit Ihren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personenbezogenen Daten bei der Nutzung unserer Website. Personenbezogene Daten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sind hierbei alle Daten, mit denen Sie persönlich identifiziert werden können.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1.2 Verantwortlicher für die Datenverarbeitung auf dieser Website im Sinne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Datenschutz-Grundverordnung (DSGVO) ist</w:t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 xml:space="preserve"> Nails-mobiles Nagelstudio-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Frau Mariana </w:t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Miteva, Grünwalderstrasse 176, 81545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München, Deutschland,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Tel.: +49 </w:t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1748359999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, E-Mail: </w:t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marianamiteva.nails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@yahoo.com. Der für die Verarbeitung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von personenbezogenen Daten Verantwortliche ist diejenige natürliche oder juristische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Person, die allein oder gemeinsam mit anderen über die Zwecke und Mittel der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Verarbeitung von personenbezogenen Daten entscheidet.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1.3 Diese Website nutzt aus Sicherheitsgründen und zum Schutz der Übertragung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personenbezogener Daten und anderer vertraulicher Inhalte (z.B. Bestellungen oder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Anfragen an den Verantwortlichen) eine SSL-bzw. TLS-Verschlüsselung. Sie können eine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verschlüsselte Verbindung an der Zeichenfolge „https://“ und dem Schloss-Symbol in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Ihrer Browserzeile erkennen.</w:t>
      </w:r>
    </w:p>
    <w:p w:rsidR="00153DAC" w:rsidRPr="00FF4697" w:rsidRDefault="00153DAC" w:rsidP="00153DAC">
      <w:pPr>
        <w:spacing w:after="0" w:line="240" w:lineRule="auto"/>
        <w:ind w:left="-227" w:right="-964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2) Datenerfassung beim Besuch unserer Website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Bei der bloß informatorischen Nutzung unserer Website, also wenn Sie sich nicht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registrieren oder uns anderweitig Informationen übermitteln, erheben wir nur solche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Daten, die Ihr Browser an den Seitenserver übermittelt (sog. „Server-Logfiles“). Wenn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Sie unsere Website aufrufen, erheben wir die folgenden Daten, die für uns technisch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erforderlich sind, um Ihnen die Website anzuzeigen: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Unsere besuchte Website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Datum und Uhrzeit zum Zeitpunkt des Zugriffes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Menge der gesendeten Daten in Byte</w:t>
      </w:r>
      <w:bookmarkStart w:id="0" w:name="_GoBack"/>
      <w:bookmarkEnd w:id="0"/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Quelle/Verweis, von welchem Sie auf die Seite gelangten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Verwendeter Browser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Verwendetes Betriebssystem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Verwendete IP-Adresse (ggf.: in anonymisierter Form)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Die Verarbeitung erfolgt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auf Basis unseres berechtigten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Interesses an der Verbesserung der Stabilität und Funktionalität unserer Website. Eine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Weitergabe oder anderweitige Verwendung der Daten findet nicht statt. Wir behalten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uns allerdings vor, die Server-Logfiles nachträglich zu überprüfen, sollten konkrete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Anhaltspunkte auf eine rechtswidrige Nutzung hinweisen.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</w:p>
    <w:p w:rsidR="00153DAC" w:rsidRPr="00FF4697" w:rsidRDefault="00153DAC" w:rsidP="00153DAC">
      <w:pPr>
        <w:spacing w:after="0"/>
        <w:ind w:left="-227" w:right="-964"/>
        <w:rPr>
          <w:rFonts w:ascii="Arial" w:eastAsia="Times New Roman" w:hAnsi="Arial" w:cs="Arial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3) Cookies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Um den Besuch unserer Website attraktiv zu gestalten und die Nutzung bestimmter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Funktionen zu ermöglichen, verwenden wir Cookies, also kleine Textdateien, die auf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Ihrem Endgerät abgelegt werden. Teilweise werden diese Cookies nach Schließen des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Browsers automatisch wieder gelöscht (sog. „Session-Cookies“), teilweise verbleiben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diese Cookies länger auf Ihrem Endgerät und ermöglichen das Speichern von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Seiteneinstellungen (sog. „persistente Cookies“). Im letzteren Fall können Sie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Speicherdauer der Übersicht zu den Cookie-Einstellungen Ihres Webbrowsers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entnehmen.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Sofern durch einzelne von uns eingesetzte Cookies auch personenbezogene Daten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verarbeitet werden, erfolgt die Verarbeitung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 entweder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zur Durchführung des Vertrages,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a DSGVO im Falle einer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erteilten Einwilligung oder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zur Wahrung unserer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berechtigten Interessen an der bestmöglichen Funktionalität der Website sowie einer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kundenfreundlichen und effektiven Ausgestaltung des Seitenbesuchs.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Sie können Ihren Browser so einstellen, dass Sie über das Setzen von Cookies informiert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 und einzeln über deren Annahme entscheiden oder die Annahme von Cookies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für bestimmte Fälle oder generell ausschließen können.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Bitte beachten Sie, dass bei Nichtannahme von Cookies die Funktionalität unserer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Website eingeschränkt sein kann.</w:t>
      </w:r>
    </w:p>
    <w:p w:rsidR="00153DAC" w:rsidRPr="00153DAC" w:rsidRDefault="00153DAC" w:rsidP="00153DAC">
      <w:pPr>
        <w:spacing w:after="0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4) Kontaktaufnahme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4.1 Wix Chat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lastRenderedPageBreak/>
        <w:t>Diese Webseite nutzt das Live-Chat-System des folgenden Anbieters: Wix HQ, 6350671,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Nemal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Tel Aviv St 40, Tel Aviv-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Yafo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, Israel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 Verarbeitung von über den Chat übermittelten personenbezogenen Daten erfolgt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entweder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b DSGVO, weil es für die Vertragsanbahnung oder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-durchführung erforderlich ist, oder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aufgrund unseres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berechtigten Interesses an der effektiven Betreuung unserer Seitenbesucher.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Ihre so übermittelten Daten werden vorbehaltlich entgegenstehender gesetzlicher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Aufbewahrungsfristen gelöscht, wenn der betroffene Sachverhalt abschließend geklärt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ist.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Zusätzlich können zum Zwecke der Erstellung pseudonymisierter Nutzungsprofile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mithilfe von Cookies weitere Informationen erhoben und ausgewertet werden,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allerdings nicht Ihrer persönlichen Identifikation dienen und nicht mit anderen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Datensätzen zusammengeführt werden. Sofern diese Informationen einen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Personenbezug aufweisen, erfolgt die Verarbeitung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auf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Basis unseres berechtigten Interesses an der statistischen Analyse des Nutzerverhaltens</w:t>
      </w:r>
    </w:p>
    <w:p w:rsidR="00153DAC" w:rsidRPr="00153DAC" w:rsidRDefault="00153DAC" w:rsidP="00153DAC">
      <w:pPr>
        <w:spacing w:after="0" w:line="240" w:lineRule="auto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sz w:val="20"/>
          <w:szCs w:val="20"/>
          <w:lang w:eastAsia="de-DE"/>
        </w:rPr>
        <w:t>zu Optimierungszwecken.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Das Setzen von Cookies kann durch entsprechende Browsereinstellungen verhindert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werden. Gegebenenfalls wird die Funktionalität unserer Internetseite in diesem Fall aber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eingeschränkt.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Der Datenerhebung und -speicherung zum Zwecke der Erstellung eines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pseudonymisierten Nutzungsprofils können Sie uns gegenüber jederzeit mit Wirkung für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 Zukunft widersprechen.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 werden zudem übertragen an: Wix Inc., 500 Terry A. Francois Boulevard, San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Francisco, California 94158, USA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Wir haben mit dem Anbieter einen Auftragsverarbeitungsvertrag geschlossen, der 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Schutz der Daten unserer Seitenbesucher sicherstellt und eine unberechtigte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Weitergabe an Dritte untersagt.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Für die Übermittlung von Daten in die USA beruft sich der Anbieter auf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Standardvertragsklauseln der Europäischen Kommission, welche die Einhaltung des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europäischen Datenschutzniveaus sicherstellen sollen.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Bei einer Datenübermittlung an den Anbieterstandort ist ein angemessenes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Datenschutzniveau durch einen Angemessenheitsbeschluss der Europäischen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Kommission gewährleistet.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4.2 Wix Events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Für die Bereitstellung einer Online-Terminbuchungsfunktion nutzen wir die Dienste des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folgenden Anbieters: Wix HQ, 6350671,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Nemal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Tel Aviv St 40, Tel Aviv-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Yafo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, Israel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 werden zudem übertragen an: Wix Inc., 500 Terry A. Francois Boulevard, San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Francisco, California 94158, USA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Zum Zwecke der Terminvergabe werden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 Vor- und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Zuname sowie Mailadresse (und ggf. die Telefonnummer, sofern ein telefonischer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Termin gewünscht ist) erhoben und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auf Basis unseres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berechtigten Interesses an einem effektiven Kundenmanagement und einer effizienten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Terminverwaltung an den Anbieter übermittelt und dort für die Terminorganisation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gespeichert.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Nach Abhaltung des Termins bzw. nach Ablauf des vereinbarten Terminzeitraums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 Ihre Daten vom Anbieter gelöscht.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Wir haben mit dem Anbieter einen Auftragsverarbeitungsvertrag geschlossen, der 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Schutz der Daten unserer Seitenbesucher sicherstellt und eine unberechtigte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Weitergabe an Dritte untersagt.</w:t>
      </w:r>
    </w:p>
    <w:p w:rsidR="00153DAC" w:rsidRPr="00FF4697" w:rsidRDefault="00153DAC" w:rsidP="00153DAC">
      <w:pPr>
        <w:spacing w:after="0" w:line="240" w:lineRule="auto"/>
        <w:ind w:left="-227" w:right="-964"/>
        <w:rPr>
          <w:rFonts w:ascii="Arial" w:eastAsia="Times New Roman" w:hAnsi="Arial" w:cs="Arial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sz w:val="20"/>
          <w:szCs w:val="20"/>
          <w:lang w:eastAsia="de-DE"/>
        </w:rPr>
        <w:t>Bei einer Datenübermittlung an den Anbieterstandort ist ein angemessenes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Datenschutzniveau durch einen Angemessenheitsbeschluss der Europäischen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Kommission gewährleistet.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Für die Übermittlung von Daten in die USA beruft sich der Anbieter auf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Standardvertragsklauseln der Europäischen Kommission, welche die Einhaltung des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europäischen Datenschutzniveaus sicherstellen sollen.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4.3 Im Rahmen der Kontaktaufnahme mit uns (z.B. per Kontaktformular oder E-Mail)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 – ausschließlich zum Zweck der Bearbeitung und Beantwortung Ihres Anliegens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und nur im dafür erforderlichen Umfang – personenbezogene Daten verarbeitet.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Rechtsgrundlage für die Verarbeitung dieser Daten ist unser berechtigtes Interesse an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der Beantwortung Ihres Anliegens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DSGVO. Zielt Ihre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Kontaktierung auf einen Vertrag ab, so ist zusätzliche Rechtsgrundlage für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Verarbeitung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DSGVO. Ihre Daten werden gelöscht, wenn sich aus 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Umständen entnehmen lässt, dass der betroffene Sachverhalt abschließend geklärt ist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und sofern keine gesetzlichen Aufbewahrungspflichten entgegenstehen.</w:t>
      </w:r>
    </w:p>
    <w:p w:rsidR="00153DAC" w:rsidRPr="00FF4697" w:rsidRDefault="00153DAC" w:rsidP="00153DAC">
      <w:pPr>
        <w:spacing w:after="0" w:line="240" w:lineRule="auto"/>
        <w:ind w:left="-227" w:right="-964"/>
        <w:rPr>
          <w:rFonts w:ascii="Arial" w:eastAsia="Times New Roman" w:hAnsi="Arial" w:cs="Arial"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5) Datenverarbeitung bei Eröffnung eines Kundenkontos</w:t>
      </w:r>
      <w:r w:rsidRPr="00153DAC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 werden personenbezogene Daten im jeweils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erforderlichen Umfang weiterhin erhoben und verarbeitet, wenn Sie uns diese bei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Eröffnung eines Kundenkontos mitteilen. Welche Daten für die Kontoeröffnung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erforderlich sind, entnehmen Sie der Eingabemaske des entsprechenden Formulars auf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unserer Website.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Eine Löschung Ihres Kundenkontos ist jederzeit möglich und kann durch eine Nachricht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 die o.g. Adresse des Verantwortlichen erfolgen. Nach Löschung Ihres Kundenkontos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 Ihre Daten gelöscht, sofern alle darüber geschlossenen Verträge vollständig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abgewickelt sind, keine gesetzlichen Aufbewahrungsfristen entgegenstehen und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unsererseits kein berechtigtes Interesse an der Weiterspeicherung fortbesteht.</w:t>
      </w:r>
    </w:p>
    <w:p w:rsidR="00153DAC" w:rsidRPr="00153DAC" w:rsidRDefault="00153DAC" w:rsidP="00153DAC">
      <w:pPr>
        <w:spacing w:after="0" w:line="240" w:lineRule="auto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6) Kommentarfunktion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Im Rahmen der Kommentarfunktion auf dieser Website werden neben Ihrem Kommentar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auch Angaben zum Zeitpunkt der Erstellung des Kommentars und der von Ihnen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gewählte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Kommentatorenname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gespeichert und auf dieser Website veröffentlicht.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Ferner wird Ihre IP-Adresse aus Sicherheitsgründen gespeichert, um im Falle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rechtswidriger Kommentare eine Zuordnung zum Urheber zur ermöglichen. Ihre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E-Mailadresse wird für eine Kontaktaufnahme mit Ihnen gespeichert, falls ein Dritter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Ihren veröffentlichten Inhalt als rechtswidrig beanstanden sollte.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Rechtsgrundlagen für die Speicherung Ihrer Daten sind die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und f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DSGVO. Wir behalten uns vor, Kommentare zu löschen, wenn sie von Dritten als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rechtswidrig beanstandet werden.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</w:p>
    <w:p w:rsidR="00153DAC" w:rsidRPr="00153DAC" w:rsidRDefault="00153DAC" w:rsidP="00153DAC">
      <w:pPr>
        <w:spacing w:after="0" w:line="240" w:lineRule="auto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7) Nutzung von Kundendaten zur Direktwerbung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7.1 Anmeldung zu unserem E-Mail-Newsletter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Wenn Sie sich zu unserem E-Mail Newsletter anmelden, übersenden wir Ihnen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regelmäßig Informationen zu unseren Angeboten. Pflichtangabe für die Übersendung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des Newsletters ist allein Ihre E-Mailadresse. Die Angabe weiterer Daten ist freiwillig und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wird verwendet, um Sie persönlich ansprechen zu können. Für den Newsletter-Versand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verwenden wir das sog. Double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Opt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-in Verfahren, mit dem sichergestellt wird, dass Sie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Newsletter erst erhalten, wenn Sie uns durch Betätigung eines an die angegebene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Mailadresse versandten Verifizierungslinks ausdrücklich Ihre Einwilligung in 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Newsletterempfang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bestätigt haben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Mit der Aktivierung des Bestätigungslinks erteilen Sie uns Ihre Einwilligung für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Nutzung Ihrer personenbezogenen Daten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a DSGVO. Hierbei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speichern wir Ihre vom Internet Service-Provider (ISP) eingetragene IP-Adresse sowie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das Datum und die Uhrzeit der Anmeldung, um einen möglichen Missbrauch Ihrer E-Mail-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Adresse zu einem späteren Zeitpunkt nachvollziehen zu können. Die von uns bei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Anmeldung zum Newsletter erhobenen Daten werden streng zweckgebunden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verwendet.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Sie können den Newsletter jederzeit über den dafür vorgesehenen Link im Newsletter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oder durch entsprechende Nachricht an den eingangs genannten Verantwortlichen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abbestellen. Nach erfolgter Abmeldung wird Ihre E-Mailadresse unverzüglich in unserem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Newsletter-Verteiler gelöscht, soweit Sie nicht ausdrücklich in eine weitere Nutzung Ihrer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 eingewilligt haben oder wir uns eine darüberhinausgehende Datenverwendung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vorbehalten, die gesetzlich erlaubt ist und über die wir Sie in dieser Erklärung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informieren.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7.2 SMS-Marketing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Auf unserer Website haben Sie die Möglichkeit, sich für den Versand von SMS-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Benachrichtigungen über aktuelle Angebote, Aktionen und über Informationen zu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getätigten Bestellungen anzumelden.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Pflichtangabe für den Versand von SMS-Benachrichtigungen ist Ihre Mobilfunknummer.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 Angabe weiterer Daten ist freiwillig und wird verwendet, um Sie persönlich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ansprechen zu können.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Für den Versand von SMS-Nachrichten wird das sog. Double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Opt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-in Verfahren verwendet,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mit dem sichergestellt wird, dass werbende SMS-Nachrichten an Sie erst versandt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werden, wenn Sie uns durch Betätigung eines an die angegebene Mobilfunknummer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versandten Verifizierungslinks ausdrücklich Ihre Einwilligung in den SMS-Erhalt bestätigt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haben.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Mit der Aktivierung des Bestätigungslinks erteilen Sie uns Ihre Einwilligung für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Nutzung Ihrer personenbezogenen Daten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a DSGVO. Bei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Anmeldung zum SMS-Versand werden auch das Datum und die Uhrzeit der Anmeldung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gespeichert, um einen möglichen Missbrauch Ihrer Mobilfunknummer zu einem späteren</w:t>
      </w:r>
    </w:p>
    <w:p w:rsidR="00153DAC" w:rsidRPr="00FF4697" w:rsidRDefault="00153DAC" w:rsidP="00153DAC">
      <w:pPr>
        <w:spacing w:after="0" w:line="240" w:lineRule="auto"/>
        <w:ind w:left="-227" w:right="-964"/>
        <w:rPr>
          <w:rFonts w:ascii="Arial" w:eastAsia="Times New Roman" w:hAnsi="Arial" w:cs="Arial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sz w:val="20"/>
          <w:szCs w:val="20"/>
          <w:lang w:eastAsia="de-DE"/>
        </w:rPr>
        <w:t>Zeitpunkt nachvollziehen zu können. Die bei der Anmeldung zum erhobenen Daten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 ausschließlich für Zwecke der werblichen Ansprache im Wege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SMS-Nachrichten benutzt.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Sie können den SMS-Versand jederzeit durch entsprechende Nachricht an den eingangs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genannten Verantwortlichen abbestellen und damit Ihre erteilte Einwilligung mit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Wirkung für die Zukunft widerrufen. Nach erfolgter Abmeldung wird Ihre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Mobilfunknummer unverzüglich aus dem Verteiler gelöscht, soweit Sie nicht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ausdrücklich in eine weitere Nutzung Ihrer Daten eingewilligt haben oder wir uns eine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darüberhinausgehende Datenverwendung vorbehalten, die gesetzlich erlaubt ist und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über die wir Sie in dieser Erklärung informieren.</w:t>
      </w:r>
    </w:p>
    <w:p w:rsidR="00153DAC" w:rsidRPr="00153DAC" w:rsidRDefault="00153DAC" w:rsidP="00153DAC">
      <w:pPr>
        <w:spacing w:after="0" w:line="240" w:lineRule="auto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8) Datenverarbeitung zur Bestellabwicklung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8.1 Soweit für die Vertragsabwicklung zu Liefer- und Zahlungszwecken erforderlich,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werden die von uns erhobenen personenbezogenen Daten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DSGVO an das beauftragte Transportunternehmen und das beauftragte Kreditinstitut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weitergegeben.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Sofern wir Ihnen auf Grundlage eines entsprechenden Vertrages Aktualisierungen für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Waren mit digitalen Elementen oder für digitale Produkte schulden, verarbeiten wir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von Ihnen bei der Bestellung übermittelten Kontaktdaten (Name, Anschrift, Mailadresse),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um Sie im Rahmen unserer gesetzlichen Informationspflichten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c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DSGVO auf geeignetem Kommunikationsweg (etwa postalisch oder per Mail) über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anstehende Aktualisierungen im gesetzlich vorgesehenen Zeitraum persönlich zu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informieren. Ihre Kontaktdaten werden hierbei streng zweckgebunden für Mitteilungen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über von uns geschuldete Aktualisierungen verwendet und zu diesem Zweck durch uns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nur insoweit verarbeitet, wie dies für die jeweilige Information erforderlich ist.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Zur Abwicklung Ihrer Bestellung arbeiten wir ferner mit dem / den nachstehenden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Dienstleister(n) zusammen, die uns ganz oder teilweise bei der Durchführung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geschlossener Verträge unterstützen. An diese Dienstleister werden nach Maßgabe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folgenden Informationen gewisse personenbezogene Daten übermittelt.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8.3 Verwendung von Paymentdienstleistern (Zahlungsdiensten)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- Barzahlung via Cash Payment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Bei Auswahl der Zahlungsmethode "Barzahlen" geben wir zum Zweck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Zahlungsabwicklung Ihre personenbezogenen Daten (Vor- und Nachname, Straße,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Hausnummer, Postleitzahl, Ort, Geburtsdatum, E-Mail-Adresse und evtl. Telefonnummer)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 an den Zahlungsdienstleister Cash Payment Solutions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GmbH,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Dircksenstr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40, 10178 Berlin weiter, damit die Cash Payment Solutions GmbH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Ihnen für die jeweilige Transaktion einen individuell generierten Zahlen- bzw. Barcode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(sog. "Zahlschein") zur Verfügung stellen kann. Die Weitergabe erfolgt nur, soweit dies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für die Abwicklung der Zahlungsmethode „Barzahlen“ erforderlich ist. Mit Hilfe des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Zahlscheins ist es Ihnen möglich, die jeweiligen Transaktionskosten durch Barzahlung in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den Geschäftslokalen von Partnerunternehmen der Cash Payment Solutions GmbH zu</w:t>
      </w:r>
    </w:p>
    <w:p w:rsidR="00153DAC" w:rsidRPr="00153DAC" w:rsidRDefault="00153DAC" w:rsidP="00153DAC">
      <w:pPr>
        <w:spacing w:after="0" w:line="240" w:lineRule="auto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sz w:val="20"/>
          <w:szCs w:val="20"/>
          <w:lang w:eastAsia="de-DE"/>
        </w:rPr>
        <w:t>begleichen. Das Barzahlen-Partnerunternehmen übermittelt in Echtzeit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Zahlungsbestätigung, woraufhin der Versandprozess unmittelbar gestartet werden kann,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sofern die Ware sofort verfügbar sein sollte.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Zur Abwicklung der Zahlungsmethode "Barzahlen" setzt die Cash Payment Solutions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GmbH das Kreditinstitut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NordFinanz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Bank Aktiengesellschaft, Martinistraße 48, 28195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Bremen (nachfolgend "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NordFinanz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") ein und gibt Ihre Zahlungsdaten gemäß Art. 6 Abs.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 - soweit für die Durchführung der Barzahlung erforderlich - an dieses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Sowohl die Cash Payment Solutions GmbH als auch die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NordFinanz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verwenden Ihre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persönlichen Daten ausschließlich für die Zwecke der Umsetzung der Zahlungsmethode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"Barzahlen" und zur Erfüllung geldwäscherechtlicher Bestimmungen.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-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Paypal</w:t>
      </w:r>
      <w:proofErr w:type="spellEnd"/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Auf dieser Website stehen eine oder mehrere Online-Zahlungsarten des folgenden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Anbieters zur Verfügung: PayPal (Europe)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S.a.r.l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. et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Cie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, S.C.A., 22-24 Boulevard Royal,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L-2449 Luxembourg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Bei Auswahl einer Zahlungsart des Anbieters, bei der Sie in Vorleistung gehen (etwa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Kreditkartenzahlung), werden an diesen Ihre im Rahmen des Bestellvorgangs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mitgeteilten Zahlungsdaten (darunter Name, Anschrift, Bank- und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Zahlkarteninformationen, Währung und Transaktionsnummer) sowie Informationen über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den Inhalt Ihrer Bestellung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 weitergegeben.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Weitergabe Ihrer Daten erfolgt in diesem Falle ausschließlich zum Zweck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Zahlungsabwicklung mit dem Anbieter und nur insoweit, als sie hierfür erforderlich ist.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Bei Auswahl einer Zahlungsart, bei der der Anbieter in Vorleistung geht (etwa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Rechnungs- oder Ratenkauf bzw. Lastschrift), werden Sie im Bestellablauf auch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aufgefordert, bestimmte persönliche Daten (Vor- und Nachname, Straße, Hausnummer,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Postleitzahl, Ort, Geburtsdatum, E-Mail-Adresse, Telefonnummer, ggf. Daten zu einem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alternativen Zahlungsmittel) anzugeben.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Um unser berechtigtes Interesse an der Feststellung der Zahlungsfähigkeit unserer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Kunden zu wahren, werden diese Daten von uns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zum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Zweck einer Bonitätsprüfung an den Anbieter weitergeleitet. Der Anbieter prüft auf Basis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der von Ihnen angegebenen persönlichen Daten sowie weiterer Daten (wie etwa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Warenkorb, Rechnungsbetrag, Bestellhistorie, Zahlungserfahrungen), ob die von Ihnen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ausgewählte Zahlungsmöglichkeit im Hinblick auf Zahlungs- und/oder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Forderungsausfallrisiken gewährt werden kann.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 Bonitätsauskunft kann Wahrscheinlichkeitswerte enthalten (sog. Score-Werte).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Soweit Score-Werte in das Ergebnis der Bonitätsauskunft einfließen, haben sie ihre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Grundlage in einem wissenschaftlich anerkannten mathematisch-statistischen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Verfahren. In die Berechnung der Score-Werte fließen unter anderem, aber nicht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ausschließlich, Anschriftendaten ein.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Sie können dieser Verarbeitung Ihrer Daten jederzeit durch eine Nachricht an uns oder</w:t>
      </w:r>
    </w:p>
    <w:p w:rsidR="00153DAC" w:rsidRPr="00FF4697" w:rsidRDefault="00153DAC" w:rsidP="00153DAC">
      <w:pPr>
        <w:spacing w:after="0" w:line="240" w:lineRule="auto"/>
        <w:ind w:left="-227" w:right="-964"/>
        <w:rPr>
          <w:rFonts w:ascii="Arial" w:eastAsia="Times New Roman" w:hAnsi="Arial" w:cs="Arial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sz w:val="20"/>
          <w:szCs w:val="20"/>
          <w:lang w:eastAsia="de-DE"/>
        </w:rPr>
        <w:t>gegenüber dem Anbieter widersprechen. Jedoch bleibt der Anbieter ggf. weiterhin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berechtigt, Ihre personenbezogenen Daten zu verarbeiten, sofern dies zur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vertragsgemäßen Zahlungsabwicklung erforderlich ist.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-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SumUp</w:t>
      </w:r>
      <w:proofErr w:type="spellEnd"/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Auf dieser Website stehen eine oder mehrere Online-Zahlungsarten des folgenden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Anbieters zur Verfügung: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SumUp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Limited, Block 8, Harcourt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Centre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, Charlotte Way,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Dublin 2, Irland D02 K580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Bei Auswahl einer Zahlungsart des Anbieters, bei der Sie in Vorleistung gehen (etwa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Kreditkartenzahlung), werden an diesen Ihre im Rahmen des Bestellvorgangs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mitgeteilten Zahlungsdaten (darunter Name, Anschrift, Bank- und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Zahlkarteninformationen, Währung und Transaktionsnummer) sowie Informationen über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den Inhalt Ihrer Bestellung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b DSGVO weitergegeben.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Weitergabe Ihrer Daten erfolgt in diesem Falle ausschließlich zum Zweck der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Zahlungsabwicklung mit dem Anbieter und nur insoweit, als sie hierfür erforderlich ist</w:t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153DAC" w:rsidRPr="00FF4697" w:rsidRDefault="00153DAC" w:rsidP="00153DAC">
      <w:pPr>
        <w:spacing w:after="0" w:line="240" w:lineRule="auto"/>
        <w:ind w:left="-227" w:right="-964"/>
        <w:rPr>
          <w:rFonts w:ascii="Arial" w:eastAsia="Times New Roman" w:hAnsi="Arial" w:cs="Arial"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9) Seitenfunktionalitäten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Google Maps API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Um die Überprüfung bestimmter Eingaben im Adressformular des Bestellprozesses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unseres Webshops auf Eingabefehler hin in Echtzeit zu ermöglichen, nutzen wir die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Dienste des folgenden Anbieters: Google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Ireland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Limited, Gordon House, 4 Barrow St,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Dublin, D04 E5W5, Irland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Daten können zudem übermittelt werden an: Google LLC., USA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Der Anbieter validiert die eingegebene Adresse, verifiziert die Schreibweise und ergänzt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ggf. noch fehlende Daten. Bei nicht eindeutigen Adressen werden korrekte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Alternativvorschläge angezeigt. Hierfür werden die von Ihnen eingegebenen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Adressdaten an den Anbieter übermittelt, dort gespeichert und ausgewertet.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Diese Verarbeitung erfolgt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auf Basis unseres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berechtigten Interesses an der ordnungsgemäßen Erfassung der korrekten Adressdaten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des Kunden zur gewissenhaften Erfüllung unserer vertraglichen Lieferpflichten und zur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Vorbeugung von Vertragsdurchführungsproblemen.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Der Anbieter verarbeitet die betroffenen Daten separat und führt diese nicht mit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anderen Datenbeständen zusammen, und löscht sie, sobald deren Status bzw.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lastRenderedPageBreak/>
        <w:t>Korrektheit bestätigt wurde, jedoch spätestens nach 30 Tagen.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Für die Übermittlung von Daten in die USA beruft sich der Anbieter auf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Standardvertragsklauseln der Europäischen Kommission, welche die Einhaltung des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europäischen Datenschutzniveaus sicherzustellen sollen.</w:t>
      </w:r>
    </w:p>
    <w:p w:rsidR="00153DAC" w:rsidRPr="00153DAC" w:rsidRDefault="00153DAC" w:rsidP="00153DAC">
      <w:pPr>
        <w:spacing w:after="0" w:line="240" w:lineRule="auto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b/>
          <w:sz w:val="20"/>
          <w:szCs w:val="20"/>
          <w:lang w:eastAsia="de-DE"/>
        </w:rPr>
        <w:t>10) Tools und Sonstiges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10.1 Cookie-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Consent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-Tool</w:t>
      </w:r>
    </w:p>
    <w:p w:rsidR="00153DAC" w:rsidRPr="00153DAC" w:rsidRDefault="00153DAC" w:rsidP="00153DAC">
      <w:pPr>
        <w:spacing w:after="0" w:line="240" w:lineRule="auto"/>
        <w:ind w:left="-227" w:right="-964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Diese Website nutzt zur Einholung wirksamer Nutzereinwilligungen für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einwilligungspflichtige Cookies und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cookie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-basierte Anwendungen ein sog.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„Cookie-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Consent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-Tool“. Das „Cookie-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Consent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-Tool“ wird Nutzern bei Seitenaufruf in Form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einer interaktive Benutzeroberfläche angezeigt, auf welcher sich per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Häkchensetzung</w:t>
      </w:r>
      <w:proofErr w:type="spellEnd"/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Einwilligungen für bestimmte Cookies und/oder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cookie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-basierte Anwendungen erteilen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lassen. Hierbei werden durch den Einsatz des Tools alle einwilligungspflichtigen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Cookies/Dienste nur dann geladen, wenn der jeweilige Nutzer entsprechende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Einwilligungen per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Häkchensetzung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erteilt. So wird sichergestellt, dass nur im Falle einer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erteilten Einwilligung derartige Cookies auf dem jeweiligen Endgerät des Nutzers gesetzt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werden.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Das Tool setzt technisch notwendige Cookies, um Ihre Cookie-Präferenzen zu speichern.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Personenbezogene Nutzerdaten werden hierbei grundsätzlich nicht verarbeitet.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Kommt es im Einzelfall zum Zwecke der Speicherung, Zuordnung oder Protokollierung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von Cookie-Einstellungen doch zur Verarbeitung personenbezogener Daten (wie etwa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der IP-Adresse), erfolgt diese gemäß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f DSGVO auf Basis unseres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berechtigten Interesses an einem rechtskonformen, nutzerspezifischen und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nutzerfreundlichen Einwilligungsmanagement für Cookies und mithin an einer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rechtskonformen Ausgestaltung unseres Internetauftritts.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Weitere Rechtsgrundlage für die Verarbeitung ist ferner Art. 6 Abs. 1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. c DSGVO. Wir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unterliegen als Verantwortliche der rechtlichen Verpflichtung, den Einsatz technisch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nicht notwendiger Cookies von der jeweiligen Nutzereinwilligung abhängig zu machen.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Wir haben mit dem Anbieter einen Auftragsverarbeitungsvertrag geschlossen, der den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Schutz der Daten unserer Seitenbesucher sicherstellt und eine unberechtigte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Weitergabe an Dritte untersagt.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Weitere Informationen zum Betreiber und den Einstellungsmöglichkeiten des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Cookie-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Consent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>-Tools finden Sie direkt in der entsprechenden Benutzeroberfläche auf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unserer Website.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10.2 Google Maps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Diese Webseite nutzt einen Online-Kartendienst des folgenden Anbieters: Google Maps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(API) von Google </w:t>
      </w:r>
      <w:proofErr w:type="spellStart"/>
      <w:r w:rsidRPr="00153DAC">
        <w:rPr>
          <w:rFonts w:ascii="Arial" w:eastAsia="Times New Roman" w:hAnsi="Arial" w:cs="Arial"/>
          <w:sz w:val="20"/>
          <w:szCs w:val="20"/>
          <w:lang w:eastAsia="de-DE"/>
        </w:rPr>
        <w:t>Ireland</w:t>
      </w:r>
      <w:proofErr w:type="spellEnd"/>
      <w:r w:rsidRPr="00153DAC">
        <w:rPr>
          <w:rFonts w:ascii="Arial" w:eastAsia="Times New Roman" w:hAnsi="Arial" w:cs="Arial"/>
          <w:sz w:val="20"/>
          <w:szCs w:val="20"/>
          <w:lang w:eastAsia="de-DE"/>
        </w:rPr>
        <w:t xml:space="preserve"> Limited, Gordon House, 4 Barrow St, Dublin, D04 E5W5, Irland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(“Google”).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Google Maps ist ein Webdienst zur Darstellung von interaktiven (Land-)Karten, um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geographische Informationen visuell darzustellen. Über die Nutzung dieses Dienstes wird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Ihnen unser Standort angezeigt und eine etwaige Anfahrt erleichtert.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Bereits beim Aufrufen derjenigen Unterseiten, in die die Karte von Google Maps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eingebunden ist, werden Informationen über Ihre Nutzung unserer Website (wie z.B. Ihre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IP-Adresse) an Server von Google übertragen und dort gespeichert, hierbei kann es auch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zu einer Übermittlung an die Server der Google LLC. in den USA kommen. Dies erfolgt</w:t>
      </w:r>
      <w:r w:rsidRPr="00153DAC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153DAC">
        <w:rPr>
          <w:rFonts w:ascii="Arial" w:eastAsia="Times New Roman" w:hAnsi="Arial" w:cs="Arial"/>
          <w:sz w:val="20"/>
          <w:szCs w:val="20"/>
          <w:lang w:eastAsia="de-DE"/>
        </w:rPr>
        <w:t>unabhängig davon, ob Google ein Nutzerkonto bereitstellt, über das Sie eingeloggt sind</w:t>
      </w:r>
    </w:p>
    <w:p w:rsidR="00153DAC" w:rsidRPr="00FF4697" w:rsidRDefault="00153DAC" w:rsidP="00153DAC">
      <w:pPr>
        <w:ind w:left="-227" w:right="-964"/>
        <w:rPr>
          <w:rFonts w:ascii="Arial" w:eastAsia="Times New Roman" w:hAnsi="Arial" w:cs="Arial"/>
          <w:sz w:val="20"/>
          <w:szCs w:val="20"/>
          <w:lang w:eastAsia="de-DE"/>
        </w:rPr>
      </w:pPr>
      <w:r w:rsidRPr="00FF4697">
        <w:rPr>
          <w:rFonts w:ascii="Arial" w:eastAsia="Times New Roman" w:hAnsi="Arial" w:cs="Arial"/>
          <w:sz w:val="20"/>
          <w:szCs w:val="20"/>
          <w:lang w:eastAsia="de-DE"/>
        </w:rPr>
        <w:t>oder ob ein Nutzerkonto besteht. Wenn Sie bei Google eingeloggt sind, werden Ihre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Daten direkt Ihrem Konto zugeordnet. Wenn Sie die Zuordnung mit Ihrem Profil bei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Google nicht wünschen, müssen Sie sich vor Aktivierung des Buttons ausloggen. Google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speichert Ihre Daten (selbst für nicht eingeloggte Nutzer) als Nutzungsprofile und wertet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diese aus.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 xml:space="preserve">Die Erhebung, Speicherung und die Auswertung erfolgen gemäß Art. 6 Abs. 1 </w:t>
      </w:r>
      <w:proofErr w:type="spellStart"/>
      <w:r w:rsidRPr="00FF4697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FF4697">
        <w:rPr>
          <w:rFonts w:ascii="Arial" w:eastAsia="Times New Roman" w:hAnsi="Arial" w:cs="Arial"/>
          <w:sz w:val="20"/>
          <w:szCs w:val="20"/>
          <w:lang w:eastAsia="de-DE"/>
        </w:rPr>
        <w:t>. f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DSGVO auf Basis des berechtigten Interesses von Google an der Einblendung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personalisierter Werbung, Marktforschung und/oder der bedarfsgerechten Gestaltung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von Google-Websites. Ihnen steht ein Widerspruchsrecht gegen die Bildung dieser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Nutzerprofile zu, wobei Sie sich für dessen Ausübung an Google wenden müssen. Wenn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Sie mit der künftigen Übermittlung Ihrer Daten an Google im Rahmen der Nutzung von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Google Maps nicht einverstanden sind, besteht auch die Möglichkeit, den Webdienst von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Google Maps vollständig zu deaktivieren, indem Sie die Anwendung JavaScript in Ihrem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Browser ausschalten. Google Maps und damit auch die Kartenanzeige auf dieser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lastRenderedPageBreak/>
        <w:t>Internetseite kann dann nicht genutzt werden.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Soweit rechtlich erforderlich, haben wir zur vorstehend dargestellten Verarbeitung Ihrer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 xml:space="preserve">Daten Ihre Einwilligung gemäß Art. 6 Abs. 1 </w:t>
      </w:r>
      <w:proofErr w:type="spellStart"/>
      <w:r w:rsidRPr="00FF4697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FF4697">
        <w:rPr>
          <w:rFonts w:ascii="Arial" w:eastAsia="Times New Roman" w:hAnsi="Arial" w:cs="Arial"/>
          <w:sz w:val="20"/>
          <w:szCs w:val="20"/>
          <w:lang w:eastAsia="de-DE"/>
        </w:rPr>
        <w:t>. a DSGVO eingeholt. Sie können Ihre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erteilte Einwilligung jederzeit mit Wirkung für die Zukunft widerrufen. Um Ihren Widerruf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auszuüben, befolgen Sie bitte die vorstehend geschilderte Möglichkeit zur Vornahme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eines Widerspruchs.</w:t>
      </w:r>
    </w:p>
    <w:p w:rsidR="00886490" w:rsidRPr="00FF4697" w:rsidRDefault="00153DAC" w:rsidP="00153DAC">
      <w:pPr>
        <w:ind w:left="-227" w:right="-964"/>
        <w:rPr>
          <w:rFonts w:ascii="Arial" w:hAnsi="Arial" w:cs="Arial"/>
          <w:sz w:val="20"/>
          <w:szCs w:val="20"/>
        </w:rPr>
      </w:pP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b/>
          <w:sz w:val="20"/>
          <w:szCs w:val="20"/>
          <w:lang w:eastAsia="de-DE"/>
        </w:rPr>
        <w:t>11) Rechte des Betroffenen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11.1 Das geltende Datenschutzrecht gewährt Ihnen gegenüber dem Verantwortlichen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hinsichtlich der Verarbeitung Ihrer personenbezogenen Daten die nachstehenden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Betroffenenrechte (Auskunfts- und Interventionsrechte), wobei für die jeweiligen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Ausübungsvoraussetzungen auf die angeführte Rechtsgrundlage verwiesen wird: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Auskunftsrecht gemäß Art. 15 DSGVO;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Recht auf Berichtigung gemäß Art. 16 DSGVO;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Recht auf Löschung gemäß Art. 17 DSGVO;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Recht auf Einschränkung der Verarbeitung gemäß Art. 18 DSGVO;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Recht auf Unterrichtung gemäß Art. 19 DSGVO;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Recht auf Datenübertragbarkeit gemäß Art. 20 DSGVO;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Recht auf Widerruf erteilter Einwilligungen gemäß Art. 7 Abs. 3 DSGVO;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- Recht auf Beschwerde gemäß Art. 77 DSGVO.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11.2 WIDERSPRUCHSRECHT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WENN WIR IM RAHMEN EINER INTERESSENABWÄGUNG IHRE PERSONENBEZOGENEN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DATEN AUFGRUND UNSERES ÜBERWIEGENDEN BERECHTIGTEN INTERESSES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VERARBEITEN, HABEN SIE DAS JEDERZEITIGE RECHT, AUS GRÜNDEN, DIE SICH AUS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IHRER BESONDEREN SITUATION ERGEBEN, GEGEN DIESE VERARBEITUNG WIDERSPRUCH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FF4697">
        <w:rPr>
          <w:rFonts w:ascii="Arial" w:eastAsia="Times New Roman" w:hAnsi="Arial" w:cs="Arial"/>
          <w:sz w:val="20"/>
          <w:szCs w:val="20"/>
          <w:lang w:eastAsia="de-DE"/>
        </w:rPr>
        <w:t>MIT WIRKUNG FÜR DIE ZUKUNFT EINZULEGEN.</w:t>
      </w:r>
      <w:r w:rsidRPr="00FF4697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</w:p>
    <w:sectPr w:rsidR="00886490" w:rsidRPr="00FF469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AC" w:rsidRDefault="00153DAC" w:rsidP="00153DAC">
      <w:pPr>
        <w:spacing w:after="0" w:line="240" w:lineRule="auto"/>
      </w:pPr>
      <w:r>
        <w:separator/>
      </w:r>
    </w:p>
  </w:endnote>
  <w:endnote w:type="continuationSeparator" w:id="0">
    <w:p w:rsidR="00153DAC" w:rsidRDefault="00153DAC" w:rsidP="0015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DAC" w:rsidRDefault="00153DAC" w:rsidP="00153DAC">
    <w:pPr>
      <w:pStyle w:val="Fuzeile"/>
      <w:jc w:val="center"/>
    </w:pPr>
    <w:r w:rsidRPr="00153DAC">
      <w:rPr>
        <w:rFonts w:ascii="Arial" w:eastAsia="Times New Roman" w:hAnsi="Arial" w:cs="Arial"/>
        <w:sz w:val="20"/>
        <w:szCs w:val="20"/>
        <w:lang w:eastAsia="de-DE"/>
      </w:rPr>
      <w:t>Copyright © 2023, IT-Recht-Kanzlei · Alter Messeplatz 2 · 80339 München</w:t>
    </w:r>
    <w:r w:rsidRPr="00153DAC">
      <w:rPr>
        <w:rFonts w:ascii="Times New Roman" w:eastAsia="Times New Roman" w:hAnsi="Times New Roman" w:cs="Times New Roman"/>
        <w:sz w:val="24"/>
        <w:szCs w:val="24"/>
        <w:lang w:eastAsia="de-DE"/>
      </w:rPr>
      <w:br/>
    </w:r>
    <w:r w:rsidRPr="00153DAC">
      <w:rPr>
        <w:rFonts w:ascii="Arial" w:eastAsia="Times New Roman" w:hAnsi="Arial" w:cs="Arial"/>
        <w:sz w:val="20"/>
        <w:szCs w:val="20"/>
        <w:lang w:eastAsia="de-DE"/>
      </w:rPr>
      <w:t>Tel: +49 (0)89 / 130 1433 - 0· Fax: +49 (0)89 / 130 1433 - 60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AC" w:rsidRDefault="00153DAC" w:rsidP="00153DAC">
      <w:pPr>
        <w:spacing w:after="0" w:line="240" w:lineRule="auto"/>
      </w:pPr>
      <w:r>
        <w:separator/>
      </w:r>
    </w:p>
  </w:footnote>
  <w:footnote w:type="continuationSeparator" w:id="0">
    <w:p w:rsidR="00153DAC" w:rsidRDefault="00153DAC" w:rsidP="0015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C"/>
    <w:rsid w:val="00153DAC"/>
    <w:rsid w:val="0088649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89AF"/>
  <w15:chartTrackingRefBased/>
  <w15:docId w15:val="{6332E945-2257-4E53-928A-406125FB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DAC"/>
  </w:style>
  <w:style w:type="paragraph" w:styleId="Fuzeile">
    <w:name w:val="footer"/>
    <w:basedOn w:val="Standard"/>
    <w:link w:val="FuzeileZchn"/>
    <w:uiPriority w:val="99"/>
    <w:unhideWhenUsed/>
    <w:rsid w:val="0015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3566</Words>
  <Characters>22472</Characters>
  <Application>Microsoft Office Word</Application>
  <DocSecurity>0</DocSecurity>
  <Lines>187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GEWOFAG</Company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Miteva, Mariana</dc:creator>
  <cp:keywords/>
  <dc:description/>
  <cp:lastModifiedBy>Miteva, Mariana</cp:lastModifiedBy>
  <cp:revision>1</cp:revision>
  <dcterms:created xsi:type="dcterms:W3CDTF">2023-06-19T10:56:00Z</dcterms:created>
  <dcterms:modified xsi:type="dcterms:W3CDTF">2023-06-19T11:11:00Z</dcterms:modified>
</cp:coreProperties>
</file>